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C4" w:rsidRPr="002659C4" w:rsidRDefault="002659C4" w:rsidP="002659C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  <w:r w:rsidRPr="002659C4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  <w:t>Консультация для родителей «Детские страхи»</w:t>
      </w:r>
    </w:p>
    <w:p w:rsidR="002659C4" w:rsidRPr="002659C4" w:rsidRDefault="002659C4" w:rsidP="00265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Times New Roman" w:hAnsi="Segoe UI" w:cs="Segoe UI"/>
          <w:noProof/>
          <w:color w:val="1447A0"/>
          <w:sz w:val="24"/>
          <w:szCs w:val="24"/>
          <w:shd w:val="clear" w:color="auto" w:fill="FFFFFF"/>
        </w:rPr>
        <w:drawing>
          <wp:inline distT="0" distB="0" distL="0" distR="0">
            <wp:extent cx="2790825" cy="2771775"/>
            <wp:effectExtent l="19050" t="0" r="9525" b="0"/>
            <wp:docPr id="1" name="Рисунок 1" descr="Консультация для родителей «Детские страхи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Детские страхи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333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7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Дети в возрасте от трех до пяти лет нередко чего-то пугаются и становятся впоследствии нервными и боязливыми. Однажды испугавшись, дальше дети начинают бояться практически всего, и страх может быть очень сильным.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 xml:space="preserve">Их пугает практически все: наступающая темнота на улице, прохождение грозы и раскаты грома, лай собак, шум ветра за окном и даже гудение воды в водопроводных трубах. И если ребенок испугался, то совсем </w:t>
      </w:r>
      <w:proofErr w:type="gramStart"/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не важно устанавливать</w:t>
      </w:r>
      <w:proofErr w:type="gramEnd"/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 xml:space="preserve"> причины, надо разрешать проблему. И, ни в коем случае не делать большую ошибку, пытаясь высмеять страхи ребенка.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Основная причина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детских страхов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 – богатая фантазия детей, именно поэтому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детские страхи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 чаще появляются в возрасте 4-6 лет, когда развитие воображения и эмоциональной сферы резко ускоряется.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КАК ПОБОРОТЬ ДЕТСКИЕ СТРАХИ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Реакция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родителя на страх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 должна быть спокойно-сопереживающей. Нельзя оставаться равнодушными, но и чрезмерное беспокойство может привести к усилению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страхов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1. Попробуйте обсудить с ребенком его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страх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, попросите его описать чувства и сам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страх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. Чем больше ребенок будет говорить о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страхе,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 тем лучше, - это самая действенная терапия. Попробуйте переубедить ребенка, но не преуменьшайте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страх,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 а поделитесь своим опытом, если он имеется, посоветуйте что-либо, сочините вместе сказку о том, как победить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страх.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2. Самый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распространённый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 и эффективный способ – это игровая форма. Предложите ребёнку нарисовать свой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страх на бумаге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, как он его представляет. Если он не хочет этого делать, то не нужно и заставлять, отложите на другой раз, а если всё-таки нарисовал, то можно начинать действовать. Дайте ему понять насколько забавное и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нестрашное существо на бумаге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. Не верит? Тогда вместе подрисуйте этому </w:t>
      </w:r>
      <w:r w:rsidRPr="002659C4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«</w:t>
      </w:r>
      <w:r w:rsidRPr="002659C4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</w:rPr>
        <w:t>страху</w:t>
      </w:r>
      <w:r w:rsidRPr="002659C4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»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 xml:space="preserve"> смешные 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>рожицы, дайте волю фантазии. А потом предложите порвать бумажку со своим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страхом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 на много мелких кусочков, а ещё лучше устройте </w:t>
      </w:r>
      <w:r w:rsidRPr="002659C4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«соревнование»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, у кого больше кусочков получится.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3. Если ваш ребёнок боится сказочных героев, то рассказывайте ему сказки, в которых эти герои смешные и добрые.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4. Если он боится темноты, то на ночь зажигайте ему небольшой ночник.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- не пытайтесь действовать с помощью силы, насильно выключая свет и оставляя малыша в темноте, наедине со своими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страхами.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 Если ребенка пугают какие-то конкретные предметы, на ночь уберите их в другую комнату. Предложите ребенку спать с мягкой игрушкой, которая ночью будет его охранять.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НЕСКОЛЬКО СОВЕТОВ РОДИТЕЛЯМ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- Никогда не запирайте ребёнка одного в замкнутом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пространстве.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- Никогда не пугайте его Бабой Ягой, полицией, злой собакой, дядей доктором.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- Не стоит забывать, что всему своё время, поэтому не нужно маленькому ребёнку показывать агрессивные мультфильмы или рассказывать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страшные сказки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, потому что это тоже может служить причиной возникновения фобий.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- Не стыдите и не наказывайте ребенка за его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страх.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 Его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страх – 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это не каприз и не прихоть. Бесполезно советовать </w:t>
      </w:r>
      <w:r w:rsidRPr="002659C4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«взять себя в руки и перестать бояться»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 или не бояться потому, что </w:t>
      </w:r>
      <w:r w:rsidRPr="002659C4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«боятся только девчонки»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- Удовлетворяйте любопытство ребенка. Иногда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родителей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 xml:space="preserve"> очень утомляют </w:t>
      </w:r>
      <w:proofErr w:type="gramStart"/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бесконечные</w:t>
      </w:r>
      <w:proofErr w:type="gramEnd"/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 </w:t>
      </w:r>
      <w:r w:rsidRPr="002659C4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«Почему?»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 и» Что это?», но чем больше непонятного, тем больше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страхов.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 Если ребенок не получает ответ на свой вопрос, он может его придумать, и его фантазия может быть пугающей. В то же время информация должна соответствовать возрасту ребенка, не быть для него непосильной. Нет необходимости акцентировать его внимание на пожарах, стихийных бедствиях, смерти и так далее.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Главное, всегда помните, что только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родители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 могут помочь ребёнку побороть </w:t>
      </w:r>
      <w:r w:rsidRPr="002659C4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детские страхи,</w:t>
      </w: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 не наказывайте его и не ругайте за то, что он боится, постарайтесь понять и выслушать.</w:t>
      </w:r>
    </w:p>
    <w:p w:rsidR="002659C4" w:rsidRPr="002659C4" w:rsidRDefault="002659C4" w:rsidP="002659C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2659C4">
        <w:rPr>
          <w:rFonts w:ascii="Segoe UI" w:eastAsia="Times New Roman" w:hAnsi="Segoe UI" w:cs="Segoe UI"/>
          <w:color w:val="212529"/>
          <w:sz w:val="24"/>
          <w:szCs w:val="24"/>
        </w:rPr>
        <w:t>Терпения Вам и здоровья вашим детям.</w:t>
      </w:r>
    </w:p>
    <w:p w:rsidR="00FE39AC" w:rsidRDefault="00FE39AC"/>
    <w:sectPr w:rsidR="00FE39AC" w:rsidSect="002659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9C4"/>
    <w:rsid w:val="002659C4"/>
    <w:rsid w:val="00F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9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59C4"/>
    <w:rPr>
      <w:b/>
      <w:bCs/>
    </w:rPr>
  </w:style>
  <w:style w:type="character" w:styleId="a5">
    <w:name w:val="Emphasis"/>
    <w:basedOn w:val="a0"/>
    <w:uiPriority w:val="20"/>
    <w:qFormat/>
    <w:rsid w:val="002659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etsad166.ru/upload/information_system_66/1/4/3/item_1433/informationsystem_items_catalog_image143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3100</Characters>
  <Application>Microsoft Office Word</Application>
  <DocSecurity>0</DocSecurity>
  <Lines>25</Lines>
  <Paragraphs>7</Paragraphs>
  <ScaleCrop>false</ScaleCrop>
  <Company>Grizli777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2023-05-03T11:55:00Z</dcterms:created>
  <dcterms:modified xsi:type="dcterms:W3CDTF">2023-05-03T11:57:00Z</dcterms:modified>
</cp:coreProperties>
</file>