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81" w:rsidRDefault="00DF3381" w:rsidP="00DF3381">
      <w:pPr>
        <w:pStyle w:val="s5"/>
        <w:spacing w:before="0" w:beforeAutospacing="0" w:after="0" w:afterAutospacing="0" w:line="32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Развитие памяти у ребенка 6-7 лет</w:t>
      </w:r>
    </w:p>
    <w:p w:rsidR="00DF3381" w:rsidRPr="00DF3381" w:rsidRDefault="00F5291D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3619500" cy="2276475"/>
            <wp:effectExtent l="19050" t="0" r="0" b="0"/>
            <wp:docPr id="1" name="Рисунок 1" descr="D:\All_DATA\Desktop\image-by-item-and-alias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_DATA\Desktop\image-by-item-and-alias.jpg.cr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32" t="26069" r="23838" b="2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381">
        <w:rPr>
          <w:color w:val="000000"/>
          <w:sz w:val="32"/>
          <w:szCs w:val="32"/>
        </w:rPr>
        <w:br/>
      </w:r>
      <w:r w:rsidR="00DF3381" w:rsidRPr="00DF3381">
        <w:rPr>
          <w:rStyle w:val="bumpedfont15"/>
          <w:color w:val="000000"/>
          <w:sz w:val="28"/>
          <w:szCs w:val="28"/>
        </w:rPr>
        <w:t>Память – одна их важнейших психических функций человека. Без неё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невозможно отождествлять себя, принимать опыт, учиться и развиваться.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Память основана на запоминании, удержании и воспроизведении информации.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То, что нами ощущается и воспринимается, не исчезает бесследно, все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запоминается в той или иной степени. Возбуждения, идущие в мозг от внешних и внутренних раздражителей, оставляют в нем «следы», которые могут сохраняться долгие годы. Эти «следы» (комбинации нервных клеток) создают возможность возникновения возбуждения и тогда, когда раздражитель, его вызывавший, отсутствует. На основе этого человек может запомнить и сохранить, а впоследствии воспроизвести свои ощущения, восприятия каких-либо предметов, мысль, речь, действия.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Память – удивительное свойство человеческого сознания, это возобновление в нашем сознании прошлого, образов того, что когда-то произвело на нас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впечатление.</w:t>
      </w:r>
      <w:r>
        <w:rPr>
          <w:rStyle w:val="bumpedfont15"/>
          <w:color w:val="000000"/>
          <w:sz w:val="28"/>
          <w:szCs w:val="28"/>
        </w:rPr>
        <w:t xml:space="preserve"> </w:t>
      </w:r>
      <w:r w:rsidRPr="00DF3381">
        <w:rPr>
          <w:rStyle w:val="bumpedfont15"/>
          <w:color w:val="000000"/>
          <w:sz w:val="28"/>
          <w:szCs w:val="28"/>
        </w:rPr>
        <w:t>Развивая память своего ребёнка, можно поиграть в такие игры: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  <w:u w:val="single"/>
        </w:rPr>
        <w:t>«Запомни картинку».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Ребенку предлагается любая картинка из книжки, которая имеется дома, он должен запомнить её, время запоминания 30 – 40 секунд, а затем вы убираете картинку, а ребенок должен вспомнить, что на ней нарисовано. Для лучшего припоминания можно задавать наводящие вопросы. Кто нарисован на картинке? Какого цвета его …? Что находилось справа </w:t>
      </w:r>
      <w:proofErr w:type="gramStart"/>
      <w:r w:rsidRPr="00DF3381">
        <w:rPr>
          <w:rStyle w:val="bumpedfont15"/>
          <w:color w:val="000000"/>
          <w:sz w:val="28"/>
          <w:szCs w:val="28"/>
        </w:rPr>
        <w:t>от</w:t>
      </w:r>
      <w:proofErr w:type="gramEnd"/>
      <w:r w:rsidRPr="00DF3381">
        <w:rPr>
          <w:rStyle w:val="bumpedfont15"/>
          <w:color w:val="000000"/>
          <w:sz w:val="28"/>
          <w:szCs w:val="28"/>
        </w:rPr>
        <w:t> …? То есть любые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вопросы помогающие вспомнить сюжет картины.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  <w:u w:val="single"/>
        </w:rPr>
        <w:t>«Продолжи предложение».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Первый играющий говорит предложение такое, чтобы его можно было дополнять словами перечислениями. Например: Я увидела лису. Следующий должен повторить это предложение и добавить к нему еще одно слово. Я увидела лису, медведя. Третий, повторяя предложение, добавляет еще одно слово. Я увидела лису, медведя, волка. И так далее. Игра проводится по кругу и продолжается до тех пор, пока игроки не начнут ошибаться. Кто не смог повторить, тот выходит из игры, пока не останется один победитель.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  <w:u w:val="single"/>
        </w:rPr>
        <w:t>«Чудесный мешочек».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lastRenderedPageBreak/>
        <w:t xml:space="preserve">Играющий должны ощупать предмет, лежащий в мешке, не глядя на него, и описать предмет, не называя его, а остальные отгадать, что это </w:t>
      </w:r>
      <w:proofErr w:type="spellStart"/>
      <w:r w:rsidRPr="00DF3381">
        <w:rPr>
          <w:rStyle w:val="bumpedfont15"/>
          <w:color w:val="000000"/>
          <w:sz w:val="28"/>
          <w:szCs w:val="28"/>
        </w:rPr>
        <w:t>запредмет</w:t>
      </w:r>
      <w:proofErr w:type="spellEnd"/>
      <w:r w:rsidRPr="00DF3381">
        <w:rPr>
          <w:rStyle w:val="bumpedfont15"/>
          <w:color w:val="000000"/>
          <w:sz w:val="28"/>
          <w:szCs w:val="28"/>
        </w:rPr>
        <w:t>. Ребенку </w:t>
      </w:r>
      <w:proofErr w:type="gramStart"/>
      <w:r w:rsidRPr="00DF3381">
        <w:rPr>
          <w:rStyle w:val="bumpedfont15"/>
          <w:color w:val="000000"/>
          <w:sz w:val="28"/>
          <w:szCs w:val="28"/>
        </w:rPr>
        <w:t>нравится</w:t>
      </w:r>
      <w:proofErr w:type="gramEnd"/>
      <w:r w:rsidRPr="00DF3381">
        <w:rPr>
          <w:rStyle w:val="bumpedfont15"/>
          <w:color w:val="000000"/>
          <w:sz w:val="28"/>
          <w:szCs w:val="28"/>
        </w:rPr>
        <w:t> когда взрослые ошибаются, но это не должно быть часто,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так как ребенок не поверит вам, а, следовательно, может отказаться от игры.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  <w:u w:val="single"/>
        </w:rPr>
        <w:t>«10 картинок»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Эта методика похожа на первую. Возьмите 10 изображений различных предметов. Пусть ребенок рассмотрит их, а спустя 30 секунд назовет то, что удалось запомнить. Затем покажите те картинки, о которых он забыл. А через час попросите вспомнить все изображения. Об отличных показателях долговременной памяти можно говорить, если названо 8 и более картинок.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  <w:u w:val="single"/>
        </w:rPr>
        <w:t>«Повтори за мной действия»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Взрослый и ребенок стоят напротив друг друга. Взрослый показывает ребенку 5-6 движений, следующих сразу друг за другом, а ребенок должен запомнить их последовательность и самостоятельно повторить.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DF3381">
        <w:rPr>
          <w:rStyle w:val="bumpedfont15"/>
          <w:color w:val="000000"/>
          <w:sz w:val="28"/>
          <w:szCs w:val="28"/>
        </w:rPr>
        <w:t>Например: руки вверх - вперед - в стороны - на пояс - присесть; руки вперед,</w:t>
      </w:r>
      <w:proofErr w:type="gramEnd"/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присесть - руки вверх, встать - руки на поясе, прыжок.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  <w:u w:val="single"/>
        </w:rPr>
        <w:t>«Сложи картинку». 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Ребенку даётся одна целая картинка, а другая разрезанная на несколько частей (в зависимости от навыка ребенка). Необходимо по образцу собрать разрезанную картинку. Для этой игры можно использовать любые картинки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находящиеся у вас дома, открытка, картинки из журналов. Если ребенок имеет навык в складывании картинок, то образец можно не давать. Картинки можно разрезать не только по вертикали и горизонтали, а также по диагонали, и хаотично. Но следует помнить, что усложнение дается постепенно. Если ребенок научился собирать картинку из 2-х частей, разрежьте её на три, затем на 4, 6 частей и так далее.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Не жалейте время на игры с детьми. Ведь игры помогают ребятам развиваться, а значит это не пустая трата времени. Помните, что для детей важно знать свои успехи! Обращайте внимание ребенка на то, что ему удалось запомнить, а что еще не удалось. Таким путем ребенок привыкает </w:t>
      </w:r>
      <w:proofErr w:type="gramStart"/>
      <w:r w:rsidRPr="00DF3381">
        <w:rPr>
          <w:rStyle w:val="bumpedfont15"/>
          <w:color w:val="000000"/>
          <w:sz w:val="28"/>
          <w:szCs w:val="28"/>
        </w:rPr>
        <w:t>к</w:t>
      </w:r>
      <w:proofErr w:type="gramEnd"/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самоконтролю, а это важно для дальнейшего улучшения работы.</w:t>
      </w:r>
    </w:p>
    <w:p w:rsidR="00DF3381" w:rsidRPr="00DF3381" w:rsidRDefault="00DF3381" w:rsidP="00DF3381">
      <w:pPr>
        <w:pStyle w:val="s5"/>
        <w:spacing w:before="0" w:beforeAutospacing="0" w:after="0" w:afterAutospacing="0" w:line="324" w:lineRule="atLeast"/>
        <w:rPr>
          <w:rFonts w:ascii="Arial" w:hAnsi="Arial" w:cs="Arial"/>
          <w:color w:val="000000"/>
          <w:sz w:val="28"/>
          <w:szCs w:val="28"/>
        </w:rPr>
      </w:pPr>
      <w:r w:rsidRPr="00DF3381">
        <w:rPr>
          <w:rStyle w:val="bumpedfont15"/>
          <w:color w:val="000000"/>
          <w:sz w:val="28"/>
          <w:szCs w:val="28"/>
        </w:rPr>
        <w:t>Успехов вам, уважаемые родители, в воспитании и развитии вашего ребенка!</w:t>
      </w:r>
    </w:p>
    <w:p w:rsidR="0077662C" w:rsidRPr="00DF3381" w:rsidRDefault="0077662C">
      <w:pPr>
        <w:rPr>
          <w:sz w:val="28"/>
          <w:szCs w:val="28"/>
        </w:rPr>
      </w:pPr>
    </w:p>
    <w:sectPr w:rsidR="0077662C" w:rsidRPr="00DF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381"/>
    <w:rsid w:val="0077662C"/>
    <w:rsid w:val="00DF3381"/>
    <w:rsid w:val="00F5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DF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DF3381"/>
  </w:style>
  <w:style w:type="paragraph" w:styleId="a3">
    <w:name w:val="Balloon Text"/>
    <w:basedOn w:val="a"/>
    <w:link w:val="a4"/>
    <w:uiPriority w:val="99"/>
    <w:semiHidden/>
    <w:unhideWhenUsed/>
    <w:rsid w:val="00F5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2023-05-03T12:16:00Z</dcterms:created>
  <dcterms:modified xsi:type="dcterms:W3CDTF">2023-05-03T12:27:00Z</dcterms:modified>
</cp:coreProperties>
</file>